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87E" w:rsidRPr="00A66170" w:rsidRDefault="0089787E" w:rsidP="0089787E">
      <w:pPr>
        <w:jc w:val="center"/>
      </w:pPr>
      <w:r w:rsidRPr="00A66170">
        <w:t>MARYLAND DEPARTMENT OF HUMAN RESOURCES</w:t>
      </w:r>
    </w:p>
    <w:p w:rsidR="0089787E" w:rsidRPr="00A66170" w:rsidRDefault="0089787E" w:rsidP="0089787E">
      <w:pPr>
        <w:jc w:val="center"/>
      </w:pPr>
      <w:r w:rsidRPr="00A66170">
        <w:t>REQUEST FOR PROPOSAL</w:t>
      </w:r>
      <w:r w:rsidR="00204CF7" w:rsidRPr="00A66170">
        <w:t xml:space="preserve"> (RFP) </w:t>
      </w:r>
      <w:r w:rsidRPr="00A66170">
        <w:t xml:space="preserve"> FOR</w:t>
      </w:r>
    </w:p>
    <w:p w:rsidR="0089787E" w:rsidRPr="00A66170" w:rsidRDefault="0089787E" w:rsidP="0089787E">
      <w:pPr>
        <w:jc w:val="center"/>
        <w:rPr>
          <w:caps/>
        </w:rPr>
      </w:pPr>
      <w:r w:rsidRPr="00A66170">
        <w:rPr>
          <w:caps/>
        </w:rPr>
        <w:t>LEGAL REPRESENTATION FOR ADULTS INVOLVED IN ADULT PROTECTIVE SERVICES</w:t>
      </w:r>
      <w:r w:rsidR="00B03C00">
        <w:rPr>
          <w:caps/>
        </w:rPr>
        <w:t xml:space="preserve"> GUARDIANSHIP HEARINGS</w:t>
      </w:r>
      <w:r w:rsidR="00267EA6" w:rsidRPr="00A66170">
        <w:rPr>
          <w:caps/>
        </w:rPr>
        <w:t xml:space="preserve"> AND ADULT PUBLIC GUARDIANSHIP REVIEW BOARD PROCEEDINGS</w:t>
      </w:r>
    </w:p>
    <w:p w:rsidR="00B03C00" w:rsidRDefault="00B03C00" w:rsidP="0089787E">
      <w:pPr>
        <w:jc w:val="center"/>
        <w:rPr>
          <w:caps/>
        </w:rPr>
      </w:pPr>
    </w:p>
    <w:p w:rsidR="0089787E" w:rsidRPr="00B03C00" w:rsidRDefault="0089787E" w:rsidP="00B03C00">
      <w:pPr>
        <w:jc w:val="center"/>
        <w:rPr>
          <w:caps/>
        </w:rPr>
      </w:pPr>
      <w:r w:rsidRPr="00A66170">
        <w:rPr>
          <w:caps/>
        </w:rPr>
        <w:t>OS/MLSP-16-001-S</w:t>
      </w:r>
    </w:p>
    <w:p w:rsidR="00503BC3" w:rsidRPr="00A66170" w:rsidRDefault="00503BC3" w:rsidP="00503BC3">
      <w:pPr>
        <w:pStyle w:val="BodyTextIndent"/>
        <w:rPr>
          <w:b w:val="0"/>
        </w:rPr>
      </w:pPr>
    </w:p>
    <w:p w:rsidR="00503BC3" w:rsidRPr="00A66170" w:rsidRDefault="00503BC3" w:rsidP="00503BC3">
      <w:pPr>
        <w:pStyle w:val="BodyTextIndent"/>
        <w:jc w:val="center"/>
        <w:rPr>
          <w:caps/>
        </w:rPr>
      </w:pPr>
      <w:r w:rsidRPr="00A66170">
        <w:rPr>
          <w:caps/>
        </w:rPr>
        <w:t>Questions and Responses #</w:t>
      </w:r>
      <w:r w:rsidR="0095018A">
        <w:rPr>
          <w:caps/>
        </w:rPr>
        <w:t>4</w:t>
      </w:r>
    </w:p>
    <w:p w:rsidR="0089787E" w:rsidRPr="00A66170" w:rsidRDefault="0089787E" w:rsidP="0089787E">
      <w:pPr>
        <w:pStyle w:val="BodyTextIndent"/>
        <w:rPr>
          <w:b w:val="0"/>
        </w:rPr>
      </w:pPr>
    </w:p>
    <w:p w:rsidR="0089787E" w:rsidRPr="00A66170" w:rsidRDefault="0095018A" w:rsidP="0016113D">
      <w:pPr>
        <w:pStyle w:val="BodyTextIndent"/>
        <w:ind w:left="2160" w:hanging="2160"/>
        <w:rPr>
          <w:b w:val="0"/>
        </w:rPr>
      </w:pPr>
      <w:r>
        <w:rPr>
          <w:b w:val="0"/>
        </w:rPr>
        <w:t>Question 59</w:t>
      </w:r>
      <w:r w:rsidR="0016113D" w:rsidRPr="00A66170">
        <w:rPr>
          <w:b w:val="0"/>
        </w:rPr>
        <w:t>:</w:t>
      </w:r>
      <w:r w:rsidR="0016113D" w:rsidRPr="00A66170">
        <w:rPr>
          <w:b w:val="0"/>
        </w:rPr>
        <w:tab/>
      </w:r>
      <w:r>
        <w:rPr>
          <w:b w:val="0"/>
        </w:rPr>
        <w:t xml:space="preserve">Can the </w:t>
      </w:r>
      <w:r w:rsidRPr="0095018A">
        <w:rPr>
          <w:b w:val="0"/>
        </w:rPr>
        <w:t xml:space="preserve">Revised </w:t>
      </w:r>
      <w:r w:rsidRPr="0095018A">
        <w:rPr>
          <w:u w:val="single"/>
        </w:rPr>
        <w:t>Attachment U</w:t>
      </w:r>
      <w:r>
        <w:rPr>
          <w:b w:val="0"/>
        </w:rPr>
        <w:t xml:space="preserve"> – </w:t>
      </w:r>
      <w:r w:rsidRPr="0095018A">
        <w:t>Current Client Case List</w:t>
      </w:r>
      <w:r>
        <w:rPr>
          <w:b w:val="0"/>
        </w:rPr>
        <w:t>, be unlocked so that the cases can be downloaded into the excel document?</w:t>
      </w:r>
    </w:p>
    <w:p w:rsidR="00714978" w:rsidRPr="00A66170" w:rsidRDefault="00714978" w:rsidP="0089787E">
      <w:pPr>
        <w:pStyle w:val="BodyTextIndent"/>
        <w:rPr>
          <w:b w:val="0"/>
        </w:rPr>
      </w:pPr>
    </w:p>
    <w:p w:rsidR="00E36156" w:rsidRDefault="00694683" w:rsidP="00694683">
      <w:pPr>
        <w:pStyle w:val="BodyTextIndent"/>
        <w:ind w:left="2160" w:hanging="2160"/>
      </w:pPr>
      <w:r w:rsidRPr="00A66170">
        <w:t>Response:</w:t>
      </w:r>
      <w:r w:rsidRPr="00A66170">
        <w:tab/>
      </w:r>
      <w:r w:rsidR="00097E31">
        <w:t>Yes.  See Amendment No. 2</w:t>
      </w:r>
    </w:p>
    <w:p w:rsidR="0095018A" w:rsidRDefault="0095018A" w:rsidP="00694683">
      <w:pPr>
        <w:pStyle w:val="BodyTextIndent"/>
        <w:ind w:left="2160" w:hanging="2160"/>
      </w:pPr>
    </w:p>
    <w:p w:rsidR="0095018A" w:rsidRDefault="0095018A" w:rsidP="00694683">
      <w:pPr>
        <w:pStyle w:val="BodyTextIndent"/>
        <w:ind w:left="2160" w:hanging="2160"/>
        <w:rPr>
          <w:b w:val="0"/>
        </w:rPr>
      </w:pPr>
      <w:r w:rsidRPr="0095018A">
        <w:rPr>
          <w:b w:val="0"/>
        </w:rPr>
        <w:t>Question 60:</w:t>
      </w:r>
      <w:r>
        <w:rPr>
          <w:b w:val="0"/>
        </w:rPr>
        <w:tab/>
        <w:t xml:space="preserve">[In relation to Question 59] </w:t>
      </w:r>
      <w:proofErr w:type="gramStart"/>
      <w:r>
        <w:rPr>
          <w:b w:val="0"/>
        </w:rPr>
        <w:t>If</w:t>
      </w:r>
      <w:proofErr w:type="gramEnd"/>
      <w:r>
        <w:rPr>
          <w:b w:val="0"/>
        </w:rPr>
        <w:t xml:space="preserve"> the document cannot be unlocked, can it be recreated?</w:t>
      </w:r>
    </w:p>
    <w:p w:rsidR="0095018A" w:rsidRDefault="0095018A" w:rsidP="00694683">
      <w:pPr>
        <w:pStyle w:val="BodyTextIndent"/>
        <w:ind w:left="2160" w:hanging="2160"/>
        <w:rPr>
          <w:b w:val="0"/>
        </w:rPr>
      </w:pPr>
    </w:p>
    <w:p w:rsidR="0095018A" w:rsidRDefault="0095018A" w:rsidP="00694683">
      <w:pPr>
        <w:pStyle w:val="BodyTextIndent"/>
        <w:ind w:left="2160" w:hanging="2160"/>
      </w:pPr>
      <w:r>
        <w:t>Response:</w:t>
      </w:r>
      <w:r>
        <w:tab/>
      </w:r>
      <w:r w:rsidR="00097E31">
        <w:t>See response to Question 59.</w:t>
      </w:r>
    </w:p>
    <w:p w:rsidR="0095018A" w:rsidRDefault="0095018A" w:rsidP="00694683">
      <w:pPr>
        <w:pStyle w:val="BodyTextIndent"/>
        <w:ind w:left="2160" w:hanging="2160"/>
      </w:pPr>
    </w:p>
    <w:p w:rsidR="0095018A" w:rsidRDefault="0095018A" w:rsidP="00694683">
      <w:pPr>
        <w:pStyle w:val="BodyTextIndent"/>
        <w:ind w:left="2160" w:hanging="2160"/>
        <w:rPr>
          <w:b w:val="0"/>
        </w:rPr>
      </w:pPr>
      <w:r>
        <w:rPr>
          <w:b w:val="0"/>
        </w:rPr>
        <w:t>Question 61:</w:t>
      </w:r>
      <w:r>
        <w:rPr>
          <w:b w:val="0"/>
        </w:rPr>
        <w:tab/>
        <w:t>Does the list need to be in alphabetical order?</w:t>
      </w:r>
    </w:p>
    <w:p w:rsidR="0095018A" w:rsidRDefault="0095018A" w:rsidP="00694683">
      <w:pPr>
        <w:pStyle w:val="BodyTextIndent"/>
        <w:ind w:left="2160" w:hanging="2160"/>
        <w:rPr>
          <w:b w:val="0"/>
        </w:rPr>
      </w:pPr>
    </w:p>
    <w:p w:rsidR="0095018A" w:rsidRPr="0095018A" w:rsidRDefault="0095018A" w:rsidP="00694683">
      <w:pPr>
        <w:pStyle w:val="BodyTextIndent"/>
        <w:ind w:left="2160" w:hanging="2160"/>
      </w:pPr>
      <w:r>
        <w:t>Response:</w:t>
      </w:r>
      <w:r>
        <w:tab/>
      </w:r>
      <w:r w:rsidR="00097E31">
        <w:t xml:space="preserve">It is preferred that </w:t>
      </w:r>
      <w:r w:rsidR="00303F89">
        <w:t>the list</w:t>
      </w:r>
      <w:r w:rsidR="00097E31">
        <w:t xml:space="preserve"> be in alphabetical order; however</w:t>
      </w:r>
      <w:r>
        <w:t xml:space="preserve"> the Department will be able to sort the l</w:t>
      </w:r>
      <w:r w:rsidR="00303F89">
        <w:t>ist</w:t>
      </w:r>
      <w:r w:rsidR="00097E31">
        <w:t xml:space="preserve"> if needed</w:t>
      </w:r>
      <w:r w:rsidR="00303F89">
        <w:t>.</w:t>
      </w:r>
    </w:p>
    <w:p w:rsidR="0089787E" w:rsidRPr="00A66170" w:rsidRDefault="0089787E" w:rsidP="0089787E">
      <w:pPr>
        <w:pStyle w:val="BodyTextIndent"/>
      </w:pPr>
    </w:p>
    <w:p w:rsidR="00C212BC" w:rsidRPr="00A66170" w:rsidRDefault="00C212BC" w:rsidP="0089787E">
      <w:pPr>
        <w:pStyle w:val="BodyTextIndent"/>
        <w:ind w:left="2160" w:hanging="2160"/>
        <w:rPr>
          <w:b w:val="0"/>
        </w:rPr>
      </w:pPr>
    </w:p>
    <w:p w:rsidR="000905B9" w:rsidRPr="00A66170" w:rsidRDefault="000905B9" w:rsidP="000905B9">
      <w:pPr>
        <w:pStyle w:val="BodyTextIndent"/>
        <w:ind w:left="0" w:firstLine="0"/>
        <w:jc w:val="both"/>
      </w:pPr>
      <w:r w:rsidRPr="00A66170">
        <w:rPr>
          <w:u w:val="single"/>
        </w:rPr>
        <w:t>Offerors Please Note:</w:t>
      </w:r>
      <w:r w:rsidRPr="00A66170">
        <w:t xml:space="preserve">  Questions are requested to be submitted at least five (5) days prior to the Proposal due date (see RFP Section 1.9 “Questions”)</w:t>
      </w:r>
    </w:p>
    <w:p w:rsidR="00E76738" w:rsidRPr="00A66170" w:rsidRDefault="00E76738"/>
    <w:p w:rsidR="004F146F" w:rsidRPr="00A66170" w:rsidRDefault="004F146F"/>
    <w:p w:rsidR="004F146F" w:rsidRPr="00A66170" w:rsidRDefault="004F146F">
      <w:pPr>
        <w:rPr>
          <w:i/>
        </w:rPr>
      </w:pPr>
      <w:r w:rsidRPr="00A66170">
        <w:rPr>
          <w:i/>
        </w:rPr>
        <w:t xml:space="preserve">Date Issued:  </w:t>
      </w:r>
      <w:r w:rsidR="00097E31">
        <w:rPr>
          <w:i/>
        </w:rPr>
        <w:t>June 1, 2016</w:t>
      </w:r>
      <w:r w:rsidRPr="00A66170">
        <w:rPr>
          <w:i/>
        </w:rPr>
        <w:tab/>
      </w:r>
      <w:r w:rsidRPr="00A66170">
        <w:rPr>
          <w:i/>
        </w:rPr>
        <w:tab/>
      </w:r>
      <w:r w:rsidRPr="00A66170">
        <w:rPr>
          <w:i/>
        </w:rPr>
        <w:tab/>
        <w:t>By:</w:t>
      </w:r>
    </w:p>
    <w:p w:rsidR="004F146F" w:rsidRPr="00C71A2F" w:rsidRDefault="004F146F">
      <w:pPr>
        <w:rPr>
          <w:i/>
        </w:rPr>
      </w:pPr>
      <w:r w:rsidRPr="00A66170">
        <w:rPr>
          <w:i/>
        </w:rPr>
        <w:tab/>
      </w:r>
      <w:r w:rsidRPr="00A66170">
        <w:rPr>
          <w:i/>
        </w:rPr>
        <w:tab/>
      </w:r>
      <w:r w:rsidRPr="00A66170">
        <w:rPr>
          <w:i/>
        </w:rPr>
        <w:tab/>
      </w:r>
      <w:r w:rsidRPr="00A66170">
        <w:rPr>
          <w:i/>
        </w:rPr>
        <w:tab/>
      </w:r>
      <w:r w:rsidRPr="00A66170">
        <w:rPr>
          <w:i/>
        </w:rPr>
        <w:tab/>
      </w:r>
      <w:r w:rsidRPr="00A66170">
        <w:rPr>
          <w:i/>
        </w:rPr>
        <w:tab/>
        <w:t>Nneka Willis-Gray, Procurement Officer</w:t>
      </w:r>
    </w:p>
    <w:sectPr w:rsidR="004F146F" w:rsidRPr="00C71A2F" w:rsidSect="007A7EB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7F9" w:rsidRDefault="008607F9" w:rsidP="00503BC3">
      <w:r>
        <w:separator/>
      </w:r>
    </w:p>
  </w:endnote>
  <w:endnote w:type="continuationSeparator" w:id="0">
    <w:p w:rsidR="008607F9" w:rsidRDefault="008607F9" w:rsidP="00503B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4EE" w:rsidRPr="00622385" w:rsidRDefault="00843293" w:rsidP="008A15BE">
    <w:pPr>
      <w:jc w:val="center"/>
    </w:pPr>
    <w:r w:rsidRPr="00622385">
      <w:t xml:space="preserve">Page </w:t>
    </w:r>
    <w:r w:rsidR="001C42A0" w:rsidRPr="00622385">
      <w:fldChar w:fldCharType="begin"/>
    </w:r>
    <w:r w:rsidRPr="00622385">
      <w:instrText xml:space="preserve"> PAGE </w:instrText>
    </w:r>
    <w:r w:rsidR="001C42A0" w:rsidRPr="00622385">
      <w:fldChar w:fldCharType="separate"/>
    </w:r>
    <w:r w:rsidR="00317265">
      <w:rPr>
        <w:noProof/>
      </w:rPr>
      <w:t>1</w:t>
    </w:r>
    <w:r w:rsidR="001C42A0" w:rsidRPr="00622385">
      <w:fldChar w:fldCharType="end"/>
    </w:r>
    <w:r w:rsidRPr="00622385">
      <w:t xml:space="preserve"> of </w:t>
    </w:r>
    <w:r w:rsidR="001C42A0" w:rsidRPr="00622385">
      <w:fldChar w:fldCharType="begin"/>
    </w:r>
    <w:r w:rsidRPr="00622385">
      <w:instrText xml:space="preserve"> NUMPAGES  </w:instrText>
    </w:r>
    <w:r w:rsidR="001C42A0" w:rsidRPr="00622385">
      <w:fldChar w:fldCharType="separate"/>
    </w:r>
    <w:r w:rsidR="00317265">
      <w:rPr>
        <w:noProof/>
      </w:rPr>
      <w:t>1</w:t>
    </w:r>
    <w:r w:rsidR="001C42A0" w:rsidRPr="00622385">
      <w:fldChar w:fldCharType="end"/>
    </w:r>
  </w:p>
  <w:p w:rsidR="00F474EE" w:rsidRDefault="00317265">
    <w:pPr>
      <w:pStyle w:val="Footer"/>
      <w:jc w:val="center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7F9" w:rsidRDefault="008607F9" w:rsidP="00503BC3">
      <w:r>
        <w:separator/>
      </w:r>
    </w:p>
  </w:footnote>
  <w:footnote w:type="continuationSeparator" w:id="0">
    <w:p w:rsidR="008607F9" w:rsidRDefault="008607F9" w:rsidP="00503B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4EE" w:rsidRPr="004F146F" w:rsidRDefault="00843293">
    <w:pPr>
      <w:pStyle w:val="Header"/>
      <w:jc w:val="right"/>
    </w:pPr>
    <w:r w:rsidRPr="004F146F">
      <w:t>OS/MLSP-16-001-S</w:t>
    </w:r>
  </w:p>
  <w:p w:rsidR="00F474EE" w:rsidRPr="004F146F" w:rsidRDefault="00843293">
    <w:pPr>
      <w:pStyle w:val="Header"/>
      <w:jc w:val="right"/>
    </w:pPr>
    <w:r w:rsidRPr="004F146F">
      <w:t xml:space="preserve">QUESTIONS AND RESPONSES </w:t>
    </w:r>
    <w:r w:rsidR="0095018A">
      <w:t>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PhcwbMbm+D+oodAmvhvRSvXo6dA=" w:salt="wyfFMxPhidVBN35b0pmyK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787E"/>
    <w:rsid w:val="00036485"/>
    <w:rsid w:val="000804A1"/>
    <w:rsid w:val="000905B9"/>
    <w:rsid w:val="00097E31"/>
    <w:rsid w:val="000A7C7B"/>
    <w:rsid w:val="000D148D"/>
    <w:rsid w:val="0010581F"/>
    <w:rsid w:val="001356E6"/>
    <w:rsid w:val="0016113D"/>
    <w:rsid w:val="001625A2"/>
    <w:rsid w:val="0018376E"/>
    <w:rsid w:val="00192494"/>
    <w:rsid w:val="001C42A0"/>
    <w:rsid w:val="0020455F"/>
    <w:rsid w:val="00204CF7"/>
    <w:rsid w:val="0020539D"/>
    <w:rsid w:val="00224BC9"/>
    <w:rsid w:val="0023265B"/>
    <w:rsid w:val="00234D00"/>
    <w:rsid w:val="00267EA6"/>
    <w:rsid w:val="00287487"/>
    <w:rsid w:val="002F5757"/>
    <w:rsid w:val="00303F89"/>
    <w:rsid w:val="00315C4B"/>
    <w:rsid w:val="00317265"/>
    <w:rsid w:val="003753E2"/>
    <w:rsid w:val="00397116"/>
    <w:rsid w:val="003B7A62"/>
    <w:rsid w:val="003C0126"/>
    <w:rsid w:val="003C5736"/>
    <w:rsid w:val="003E0279"/>
    <w:rsid w:val="003F12BE"/>
    <w:rsid w:val="003F707C"/>
    <w:rsid w:val="004159E4"/>
    <w:rsid w:val="004A49FF"/>
    <w:rsid w:val="004B5590"/>
    <w:rsid w:val="004C3D04"/>
    <w:rsid w:val="004F146F"/>
    <w:rsid w:val="00503BC3"/>
    <w:rsid w:val="00507CFE"/>
    <w:rsid w:val="005806A0"/>
    <w:rsid w:val="005C2CB9"/>
    <w:rsid w:val="005D0976"/>
    <w:rsid w:val="00614E2E"/>
    <w:rsid w:val="006219E3"/>
    <w:rsid w:val="00622385"/>
    <w:rsid w:val="00632667"/>
    <w:rsid w:val="00670862"/>
    <w:rsid w:val="00694683"/>
    <w:rsid w:val="006A031D"/>
    <w:rsid w:val="006D57BD"/>
    <w:rsid w:val="006D64E2"/>
    <w:rsid w:val="006F7FB5"/>
    <w:rsid w:val="00705509"/>
    <w:rsid w:val="007122B9"/>
    <w:rsid w:val="00714978"/>
    <w:rsid w:val="007157C1"/>
    <w:rsid w:val="007570CE"/>
    <w:rsid w:val="007876A9"/>
    <w:rsid w:val="00797074"/>
    <w:rsid w:val="007A7EB7"/>
    <w:rsid w:val="008212FD"/>
    <w:rsid w:val="00821A57"/>
    <w:rsid w:val="008349E1"/>
    <w:rsid w:val="00843293"/>
    <w:rsid w:val="00860652"/>
    <w:rsid w:val="008607F9"/>
    <w:rsid w:val="00866D45"/>
    <w:rsid w:val="0089787E"/>
    <w:rsid w:val="008F602A"/>
    <w:rsid w:val="00914CCE"/>
    <w:rsid w:val="00920E31"/>
    <w:rsid w:val="00930CFE"/>
    <w:rsid w:val="0093411E"/>
    <w:rsid w:val="00945043"/>
    <w:rsid w:val="0095018A"/>
    <w:rsid w:val="0095407D"/>
    <w:rsid w:val="00977F79"/>
    <w:rsid w:val="009805D3"/>
    <w:rsid w:val="009B110A"/>
    <w:rsid w:val="00A1689D"/>
    <w:rsid w:val="00A20E20"/>
    <w:rsid w:val="00A21C99"/>
    <w:rsid w:val="00A6036D"/>
    <w:rsid w:val="00A66170"/>
    <w:rsid w:val="00A80AD9"/>
    <w:rsid w:val="00A93419"/>
    <w:rsid w:val="00B03C00"/>
    <w:rsid w:val="00B03DE5"/>
    <w:rsid w:val="00B554DA"/>
    <w:rsid w:val="00BA45DA"/>
    <w:rsid w:val="00BC5E96"/>
    <w:rsid w:val="00C0527E"/>
    <w:rsid w:val="00C212BC"/>
    <w:rsid w:val="00C71A2F"/>
    <w:rsid w:val="00C73493"/>
    <w:rsid w:val="00CB35FB"/>
    <w:rsid w:val="00CC2B24"/>
    <w:rsid w:val="00CC4A45"/>
    <w:rsid w:val="00CC5982"/>
    <w:rsid w:val="00D05A9A"/>
    <w:rsid w:val="00D137D2"/>
    <w:rsid w:val="00D300E9"/>
    <w:rsid w:val="00D3388D"/>
    <w:rsid w:val="00D70CFF"/>
    <w:rsid w:val="00D84365"/>
    <w:rsid w:val="00DE165C"/>
    <w:rsid w:val="00DE18DC"/>
    <w:rsid w:val="00DE35E2"/>
    <w:rsid w:val="00DF6C68"/>
    <w:rsid w:val="00E34059"/>
    <w:rsid w:val="00E34BA9"/>
    <w:rsid w:val="00E36156"/>
    <w:rsid w:val="00E36512"/>
    <w:rsid w:val="00E379B4"/>
    <w:rsid w:val="00E76738"/>
    <w:rsid w:val="00E95343"/>
    <w:rsid w:val="00ED635C"/>
    <w:rsid w:val="00EE0418"/>
    <w:rsid w:val="00F00C22"/>
    <w:rsid w:val="00F66F9C"/>
    <w:rsid w:val="00F67688"/>
    <w:rsid w:val="00F8239D"/>
    <w:rsid w:val="00FD6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87E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9787E"/>
    <w:pPr>
      <w:ind w:left="1440" w:hanging="1440"/>
    </w:pPr>
    <w:rPr>
      <w:b/>
      <w:bCs/>
    </w:rPr>
  </w:style>
  <w:style w:type="character" w:customStyle="1" w:styleId="BodyTextIndentChar">
    <w:name w:val="Body Text Indent Char"/>
    <w:basedOn w:val="DefaultParagraphFont"/>
    <w:link w:val="BodyTextIndent"/>
    <w:rsid w:val="0089787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8978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9787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8978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9787E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rsid w:val="008978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8978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9787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8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87E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D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D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809EC-CB62-4633-8750-CB2024567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Nwgray</dc:creator>
  <cp:lastModifiedBy>Nwgray</cp:lastModifiedBy>
  <cp:revision>3</cp:revision>
  <cp:lastPrinted>2016-05-27T14:37:00Z</cp:lastPrinted>
  <dcterms:created xsi:type="dcterms:W3CDTF">2016-06-01T17:05:00Z</dcterms:created>
  <dcterms:modified xsi:type="dcterms:W3CDTF">2016-06-01T17:06:00Z</dcterms:modified>
</cp:coreProperties>
</file>